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关于征集2017年暑期大学生科技、文化、卫生“三下乡”社会实践</w:t>
      </w:r>
      <w:r>
        <w:rPr>
          <w:rFonts w:hint="eastAsia" w:ascii="仿宋" w:hAnsi="仿宋" w:eastAsia="仿宋" w:cs="仿宋"/>
          <w:b/>
          <w:bCs/>
          <w:sz w:val="36"/>
          <w:szCs w:val="36"/>
          <w:lang w:eastAsia="zh-CN"/>
        </w:rPr>
        <w:t>活动</w:t>
      </w:r>
      <w:r>
        <w:rPr>
          <w:rFonts w:hint="eastAsia" w:ascii="仿宋" w:hAnsi="仿宋" w:eastAsia="仿宋" w:cs="仿宋"/>
          <w:b/>
          <w:bCs/>
          <w:sz w:val="36"/>
          <w:szCs w:val="36"/>
        </w:rPr>
        <w:t>选题</w:t>
      </w:r>
      <w:r>
        <w:rPr>
          <w:rFonts w:hint="eastAsia" w:ascii="仿宋" w:hAnsi="仿宋" w:eastAsia="仿宋" w:cs="仿宋"/>
          <w:b/>
          <w:bCs/>
          <w:sz w:val="36"/>
          <w:szCs w:val="36"/>
          <w:lang w:val="en-US" w:eastAsia="zh-CN"/>
        </w:rPr>
        <w:t>及立项的</w:t>
      </w:r>
      <w:r>
        <w:rPr>
          <w:rFonts w:hint="eastAsia" w:ascii="仿宋" w:hAnsi="仿宋" w:eastAsia="仿宋" w:cs="仿宋"/>
          <w:b/>
          <w:bCs/>
          <w:sz w:val="36"/>
          <w:szCs w:val="36"/>
        </w:rPr>
        <w:t>通知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仿宋" w:hAnsi="仿宋" w:eastAsia="仿宋" w:cs="仿宋"/>
          <w:b/>
          <w:bCs/>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rPr>
        <w:t>全校师生： </w:t>
      </w:r>
    </w:p>
    <w:p>
      <w:pPr>
        <w:keepNext w:val="0"/>
        <w:keepLines w:val="0"/>
        <w:pageBreakBefore w:val="0"/>
        <w:widowControl w:val="0"/>
        <w:shd w:val="clear" w:fill="FFFFFF" w:themeFill="background1"/>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shd w:val="clear" w:fill="FFFFFF" w:themeFill="background1"/>
        </w:rPr>
      </w:pPr>
      <w:r>
        <w:rPr>
          <w:rFonts w:hint="eastAsia" w:ascii="仿宋" w:hAnsi="仿宋" w:eastAsia="仿宋" w:cs="仿宋"/>
          <w:b w:val="0"/>
          <w:i w:val="0"/>
          <w:caps w:val="0"/>
          <w:color w:val="000000"/>
          <w:spacing w:val="0"/>
          <w:sz w:val="28"/>
          <w:szCs w:val="28"/>
          <w:shd w:val="clear" w:fill="FFFFFF" w:themeFill="background1"/>
        </w:rPr>
        <w:t>为组织开展好今年社会实践工作，现向全校范围内征集201</w:t>
      </w:r>
      <w:r>
        <w:rPr>
          <w:rFonts w:hint="eastAsia" w:ascii="仿宋" w:hAnsi="仿宋" w:eastAsia="仿宋" w:cs="仿宋"/>
          <w:b w:val="0"/>
          <w:i w:val="0"/>
          <w:caps w:val="0"/>
          <w:color w:val="000000"/>
          <w:spacing w:val="0"/>
          <w:sz w:val="28"/>
          <w:szCs w:val="28"/>
          <w:shd w:val="clear" w:fill="FFFFFF" w:themeFill="background1"/>
          <w:lang w:val="en-US" w:eastAsia="zh-CN"/>
        </w:rPr>
        <w:t>7</w:t>
      </w:r>
      <w:r>
        <w:rPr>
          <w:rFonts w:hint="eastAsia" w:ascii="仿宋" w:hAnsi="仿宋" w:eastAsia="仿宋" w:cs="仿宋"/>
          <w:b w:val="0"/>
          <w:i w:val="0"/>
          <w:caps w:val="0"/>
          <w:color w:val="000000"/>
          <w:spacing w:val="0"/>
          <w:sz w:val="28"/>
          <w:szCs w:val="28"/>
          <w:shd w:val="clear" w:fill="FFFFFF" w:themeFill="background1"/>
        </w:rPr>
        <w:t>年社会实践</w:t>
      </w:r>
      <w:r>
        <w:rPr>
          <w:rFonts w:hint="eastAsia" w:ascii="仿宋" w:hAnsi="仿宋" w:eastAsia="仿宋" w:cs="仿宋"/>
          <w:b w:val="0"/>
          <w:i w:val="0"/>
          <w:caps w:val="0"/>
          <w:color w:val="000000"/>
          <w:spacing w:val="0"/>
          <w:sz w:val="28"/>
          <w:szCs w:val="28"/>
          <w:shd w:val="clear" w:fill="FFFFFF" w:themeFill="background1"/>
          <w:lang w:eastAsia="zh-CN"/>
        </w:rPr>
        <w:t>活动</w:t>
      </w:r>
      <w:r>
        <w:rPr>
          <w:rFonts w:hint="eastAsia" w:ascii="仿宋" w:hAnsi="仿宋" w:eastAsia="仿宋" w:cs="仿宋"/>
          <w:b w:val="0"/>
          <w:i w:val="0"/>
          <w:caps w:val="0"/>
          <w:color w:val="000000"/>
          <w:spacing w:val="0"/>
          <w:sz w:val="28"/>
          <w:szCs w:val="28"/>
          <w:shd w:val="clear" w:fill="FFFFFF" w:themeFill="background1"/>
        </w:rPr>
        <w:t>选题</w:t>
      </w:r>
      <w:r>
        <w:rPr>
          <w:rFonts w:hint="eastAsia" w:ascii="仿宋" w:hAnsi="仿宋" w:eastAsia="仿宋" w:cs="仿宋"/>
          <w:b w:val="0"/>
          <w:i w:val="0"/>
          <w:caps w:val="0"/>
          <w:color w:val="000000"/>
          <w:spacing w:val="0"/>
          <w:sz w:val="28"/>
          <w:szCs w:val="28"/>
          <w:shd w:val="clear" w:fill="FFFFFF" w:themeFill="background1"/>
          <w:lang w:eastAsia="zh-CN"/>
        </w:rPr>
        <w:t>及立项</w:t>
      </w:r>
      <w:r>
        <w:rPr>
          <w:rFonts w:hint="eastAsia" w:ascii="仿宋" w:hAnsi="仿宋" w:eastAsia="仿宋" w:cs="仿宋"/>
          <w:b w:val="0"/>
          <w:i w:val="0"/>
          <w:caps w:val="0"/>
          <w:color w:val="000000"/>
          <w:spacing w:val="0"/>
          <w:sz w:val="28"/>
          <w:szCs w:val="28"/>
          <w:shd w:val="clear" w:fill="FFFFFF" w:themeFill="background1"/>
        </w:rPr>
        <w:t>，现将有关事项通知如下：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bCs/>
          <w:sz w:val="28"/>
          <w:szCs w:val="28"/>
        </w:rPr>
      </w:pPr>
      <w:r>
        <w:rPr>
          <w:rFonts w:hint="eastAsia" w:ascii="仿宋" w:hAnsi="仿宋" w:eastAsia="仿宋" w:cs="仿宋"/>
          <w:b/>
          <w:bCs/>
          <w:sz w:val="28"/>
          <w:szCs w:val="28"/>
        </w:rPr>
        <w:t>一、指导思想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以学习贯彻习近平总书记系列重要讲话精神和治国理政新理念新思想新战略为统领，以中国特色社会主义和中国梦宣传教育为主题，以培育和践行社会主义核心价值观为主线，以锤炼广大青年学子实现“中国梦”的智慧和力量为目标，坚持“全面部署与重点组织相结合、社会实践与社会观察相结合、项目实施与有效传播相结合”的原则，以“按需设项、据项组团”为工作方法，全面实现“管理项目化、运作团队化、考核学分化”的工作目标。</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bCs/>
          <w:sz w:val="28"/>
          <w:szCs w:val="28"/>
        </w:rPr>
      </w:pPr>
      <w:r>
        <w:rPr>
          <w:rFonts w:hint="eastAsia" w:ascii="仿宋" w:hAnsi="仿宋" w:eastAsia="仿宋" w:cs="仿宋"/>
          <w:b/>
          <w:bCs/>
          <w:sz w:val="28"/>
          <w:szCs w:val="28"/>
        </w:rPr>
        <w:t>二、征集范围和对象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全校教师和学生</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bCs/>
          <w:sz w:val="28"/>
          <w:szCs w:val="28"/>
        </w:rPr>
      </w:pPr>
      <w:r>
        <w:rPr>
          <w:rFonts w:hint="eastAsia" w:ascii="仿宋" w:hAnsi="仿宋" w:eastAsia="仿宋" w:cs="仿宋"/>
          <w:b/>
          <w:bCs/>
          <w:sz w:val="28"/>
          <w:szCs w:val="28"/>
        </w:rPr>
        <w:t>三、选题类别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针对基层经济社会发展和干部群众生产生活中的实际需求，围绕践行“社会主义核心价值观”、实现“我的中国梦”、投身“四个全面”等重大主题，广泛动员学生开展国情考察、政策宣讲、科技见习、文化宣传、教育帮扶、环保考察、寻访优秀校友、创意创新创业实地调研等实践活动。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“青春喜迎十九大，不忘初心跟党走”主题教育活动</w:t>
      </w:r>
      <w:r>
        <w:rPr>
          <w:rFonts w:hint="eastAsia" w:ascii="仿宋" w:hAnsi="仿宋" w:eastAsia="仿宋" w:cs="仿宋"/>
          <w:b/>
          <w:bCs/>
          <w:sz w:val="28"/>
          <w:szCs w:val="28"/>
          <w:lang w:eastAsia="zh-CN"/>
        </w:rPr>
        <w:t>。</w:t>
      </w:r>
      <w:r>
        <w:rPr>
          <w:rFonts w:hint="eastAsia" w:ascii="仿宋" w:hAnsi="仿宋" w:eastAsia="仿宋" w:cs="仿宋"/>
          <w:sz w:val="28"/>
          <w:szCs w:val="28"/>
        </w:rPr>
        <w:t>积极组织开展以中国特色社会主义和中国梦为主题的宣传教育活动，积极开展与信仰对话实践活动。积极前往改革开放检验阵地和经济社会发展成效显著的地方参观学习，考察国家重点工程项目和新农村建设典型，访谈改革开放事业建设者等，深刻体悟党和国家事业取得新的历史性成就。以走访、座谈、访问等方式深入挖掘、学习优秀人物为梦想奋斗的经历，从实践中得感悟，全面展示祖国青年有梦想、肯实干的精神风貌，坚定跟党走中国特色社会主义道路的理想信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2、</w:t>
      </w:r>
      <w:r>
        <w:rPr>
          <w:rFonts w:hint="eastAsia" w:ascii="仿宋" w:hAnsi="仿宋" w:eastAsia="仿宋" w:cs="仿宋"/>
          <w:b/>
          <w:bCs/>
          <w:sz w:val="28"/>
          <w:szCs w:val="28"/>
          <w:lang w:eastAsia="zh-CN"/>
        </w:rPr>
        <w:t>建军</w:t>
      </w:r>
      <w:r>
        <w:rPr>
          <w:rFonts w:hint="eastAsia" w:ascii="仿宋" w:hAnsi="仿宋" w:eastAsia="仿宋" w:cs="仿宋"/>
          <w:b/>
          <w:bCs/>
          <w:sz w:val="28"/>
          <w:szCs w:val="28"/>
          <w:lang w:val="en-US" w:eastAsia="zh-CN"/>
        </w:rPr>
        <w:t>90周年主题实践活动。</w:t>
      </w:r>
      <w:r>
        <w:rPr>
          <w:rFonts w:hint="eastAsia" w:ascii="仿宋" w:hAnsi="仿宋" w:eastAsia="仿宋" w:cs="仿宋"/>
          <w:b w:val="0"/>
          <w:i w:val="0"/>
          <w:caps w:val="0"/>
          <w:color w:val="222222"/>
          <w:spacing w:val="0"/>
          <w:sz w:val="28"/>
          <w:szCs w:val="28"/>
          <w:shd w:val="clear" w:fill="FFFFFF"/>
        </w:rPr>
        <w:t>2017年是中国人民解放军迎来建军90周年</w:t>
      </w:r>
      <w:r>
        <w:rPr>
          <w:rFonts w:hint="eastAsia" w:ascii="仿宋" w:hAnsi="仿宋" w:eastAsia="仿宋" w:cs="仿宋"/>
          <w:b w:val="0"/>
          <w:i w:val="0"/>
          <w:caps w:val="0"/>
          <w:color w:val="222222"/>
          <w:spacing w:val="0"/>
          <w:sz w:val="28"/>
          <w:szCs w:val="28"/>
          <w:shd w:val="clear" w:fill="FFFFFF"/>
          <w:lang w:eastAsia="zh-CN"/>
        </w:rPr>
        <w:t>，井冈山革命根据地创立</w:t>
      </w:r>
      <w:r>
        <w:rPr>
          <w:rFonts w:hint="eastAsia" w:ascii="仿宋" w:hAnsi="仿宋" w:eastAsia="仿宋" w:cs="仿宋"/>
          <w:b w:val="0"/>
          <w:i w:val="0"/>
          <w:caps w:val="0"/>
          <w:color w:val="222222"/>
          <w:spacing w:val="0"/>
          <w:sz w:val="28"/>
          <w:szCs w:val="28"/>
          <w:shd w:val="clear" w:fill="FFFFFF"/>
          <w:lang w:val="en-US" w:eastAsia="zh-CN"/>
        </w:rPr>
        <w:t>90周年，南昌起义、秋收起义90周年</w:t>
      </w:r>
      <w:r>
        <w:rPr>
          <w:rFonts w:hint="eastAsia" w:ascii="仿宋" w:hAnsi="仿宋" w:eastAsia="仿宋" w:cs="仿宋"/>
          <w:b w:val="0"/>
          <w:i w:val="0"/>
          <w:caps w:val="0"/>
          <w:color w:val="222222"/>
          <w:spacing w:val="0"/>
          <w:sz w:val="28"/>
          <w:szCs w:val="28"/>
          <w:shd w:val="clear" w:fill="FFFFFF"/>
        </w:rPr>
        <w:t>。</w:t>
      </w:r>
      <w:r>
        <w:rPr>
          <w:rFonts w:hint="eastAsia" w:ascii="仿宋" w:hAnsi="仿宋" w:eastAsia="仿宋" w:cs="仿宋"/>
          <w:sz w:val="28"/>
          <w:szCs w:val="28"/>
        </w:rPr>
        <w:t>积极前往</w:t>
      </w:r>
      <w:r>
        <w:rPr>
          <w:rFonts w:hint="eastAsia" w:ascii="仿宋" w:hAnsi="仿宋" w:eastAsia="仿宋" w:cs="仿宋"/>
          <w:sz w:val="28"/>
          <w:szCs w:val="28"/>
          <w:lang w:eastAsia="zh-CN"/>
        </w:rPr>
        <w:t>井冈山革命根据地、相关</w:t>
      </w:r>
      <w:r>
        <w:rPr>
          <w:rFonts w:hint="eastAsia" w:ascii="仿宋" w:hAnsi="仿宋" w:eastAsia="仿宋" w:cs="仿宋"/>
          <w:sz w:val="28"/>
          <w:szCs w:val="28"/>
        </w:rPr>
        <w:t>爱国主义教育基地、</w:t>
      </w:r>
      <w:r>
        <w:rPr>
          <w:rFonts w:hint="eastAsia" w:ascii="仿宋" w:hAnsi="仿宋" w:eastAsia="仿宋" w:cs="仿宋"/>
          <w:sz w:val="28"/>
          <w:szCs w:val="28"/>
          <w:lang w:eastAsia="zh-CN"/>
        </w:rPr>
        <w:t>革命</w:t>
      </w:r>
      <w:r>
        <w:rPr>
          <w:rFonts w:hint="eastAsia" w:ascii="仿宋" w:hAnsi="仿宋" w:eastAsia="仿宋" w:cs="仿宋"/>
          <w:sz w:val="28"/>
          <w:szCs w:val="28"/>
        </w:rPr>
        <w:t>纪念馆、</w:t>
      </w:r>
      <w:r>
        <w:rPr>
          <w:rFonts w:hint="eastAsia" w:ascii="仿宋" w:hAnsi="仿宋" w:eastAsia="仿宋" w:cs="仿宋"/>
          <w:sz w:val="28"/>
          <w:szCs w:val="28"/>
          <w:lang w:eastAsia="zh-CN"/>
        </w:rPr>
        <w:t>南昌起义和秋收起义所在地等参观学习，访谈</w:t>
      </w:r>
      <w:r>
        <w:rPr>
          <w:rFonts w:hint="eastAsia" w:ascii="仿宋" w:hAnsi="仿宋" w:eastAsia="仿宋" w:cs="仿宋"/>
          <w:sz w:val="28"/>
          <w:szCs w:val="28"/>
        </w:rPr>
        <w:t>老红军</w:t>
      </w:r>
      <w:r>
        <w:rPr>
          <w:rFonts w:hint="eastAsia" w:ascii="仿宋" w:hAnsi="仿宋" w:eastAsia="仿宋" w:cs="仿宋"/>
          <w:sz w:val="28"/>
          <w:szCs w:val="28"/>
          <w:lang w:eastAsia="zh-CN"/>
        </w:rPr>
        <w:t>等，开展赴部队慰问演出文艺活动及</w:t>
      </w:r>
      <w:r>
        <w:rPr>
          <w:rFonts w:hint="eastAsia" w:ascii="仿宋" w:hAnsi="仿宋" w:eastAsia="仿宋" w:cs="仿宋"/>
          <w:b w:val="0"/>
          <w:i w:val="0"/>
          <w:caps w:val="0"/>
          <w:color w:val="2B2B2B"/>
          <w:spacing w:val="0"/>
          <w:sz w:val="28"/>
          <w:szCs w:val="28"/>
          <w:shd w:val="clear" w:fill="FFFFFF"/>
        </w:rPr>
        <w:t>军事题材</w:t>
      </w:r>
      <w:r>
        <w:rPr>
          <w:rFonts w:hint="eastAsia" w:ascii="仿宋" w:hAnsi="仿宋" w:eastAsia="仿宋" w:cs="仿宋"/>
          <w:b w:val="0"/>
          <w:i w:val="0"/>
          <w:caps w:val="0"/>
          <w:color w:val="2B2B2B"/>
          <w:spacing w:val="0"/>
          <w:sz w:val="28"/>
          <w:szCs w:val="28"/>
          <w:shd w:val="clear" w:fill="FFFFFF"/>
          <w:lang w:eastAsia="zh-CN"/>
        </w:rPr>
        <w:t>陶瓷</w:t>
      </w:r>
      <w:r>
        <w:rPr>
          <w:rFonts w:hint="eastAsia" w:ascii="仿宋" w:hAnsi="仿宋" w:eastAsia="仿宋" w:cs="仿宋"/>
          <w:b w:val="0"/>
          <w:i w:val="0"/>
          <w:caps w:val="0"/>
          <w:color w:val="2B2B2B"/>
          <w:spacing w:val="0"/>
          <w:sz w:val="28"/>
          <w:szCs w:val="28"/>
          <w:shd w:val="clear" w:fill="FFFFFF"/>
        </w:rPr>
        <w:t>美术作品创作</w:t>
      </w:r>
      <w:r>
        <w:rPr>
          <w:rFonts w:hint="eastAsia" w:ascii="仿宋" w:hAnsi="仿宋" w:eastAsia="仿宋" w:cs="仿宋"/>
          <w:sz w:val="28"/>
          <w:szCs w:val="28"/>
          <w:lang w:eastAsia="zh-CN"/>
        </w:rPr>
        <w:t>，</w:t>
      </w:r>
      <w:r>
        <w:rPr>
          <w:rFonts w:hint="eastAsia" w:ascii="仿宋" w:hAnsi="仿宋" w:eastAsia="仿宋" w:cs="仿宋"/>
          <w:sz w:val="28"/>
          <w:szCs w:val="28"/>
        </w:rPr>
        <w:t>从实践中得感悟，</w:t>
      </w:r>
      <w:r>
        <w:rPr>
          <w:rFonts w:hint="eastAsia" w:ascii="仿宋" w:hAnsi="仿宋" w:eastAsia="仿宋" w:cs="仿宋"/>
          <w:b w:val="0"/>
          <w:i w:val="0"/>
          <w:caps w:val="0"/>
          <w:color w:val="2B2B2B"/>
          <w:spacing w:val="0"/>
          <w:sz w:val="28"/>
          <w:szCs w:val="28"/>
          <w:shd w:val="clear" w:fill="FFFFFF"/>
        </w:rPr>
        <w:t>培养爱党、爱国、爱军的高尚情怀，</w:t>
      </w:r>
      <w:r>
        <w:rPr>
          <w:rFonts w:hint="eastAsia" w:ascii="仿宋" w:hAnsi="仿宋" w:eastAsia="仿宋" w:cs="仿宋"/>
          <w:b w:val="0"/>
          <w:i w:val="0"/>
          <w:caps w:val="0"/>
          <w:color w:val="2B2B2B"/>
          <w:spacing w:val="0"/>
          <w:sz w:val="28"/>
          <w:szCs w:val="28"/>
          <w:shd w:val="clear" w:fill="FFFFFF"/>
          <w:lang w:eastAsia="zh-CN"/>
        </w:rPr>
        <w:t>在实践中</w:t>
      </w:r>
      <w:r>
        <w:rPr>
          <w:rFonts w:hint="eastAsia" w:ascii="仿宋" w:hAnsi="仿宋" w:eastAsia="仿宋" w:cs="仿宋"/>
          <w:sz w:val="28"/>
          <w:szCs w:val="28"/>
          <w:lang w:eastAsia="zh-CN"/>
        </w:rPr>
        <w:t>接受红色教育，传承红色基因，焕发青春光彩</w:t>
      </w:r>
      <w:r>
        <w:rPr>
          <w:rFonts w:hint="eastAsia" w:ascii="仿宋" w:hAnsi="仿宋" w:eastAsia="仿宋" w:cs="仿宋"/>
          <w:b w:val="0"/>
          <w:i w:val="0"/>
          <w:caps w:val="0"/>
          <w:color w:val="2B2B2B"/>
          <w:spacing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、培育和践行社会主义核心价值观主题实践活动</w:t>
      </w:r>
      <w:r>
        <w:rPr>
          <w:rFonts w:hint="eastAsia" w:ascii="仿宋" w:hAnsi="仿宋" w:eastAsia="仿宋" w:cs="仿宋"/>
          <w:b/>
          <w:bCs/>
          <w:sz w:val="28"/>
          <w:szCs w:val="28"/>
          <w:lang w:eastAsia="zh-CN"/>
        </w:rPr>
        <w:t>。</w:t>
      </w:r>
      <w:r>
        <w:rPr>
          <w:rFonts w:hint="eastAsia" w:ascii="仿宋" w:hAnsi="仿宋" w:eastAsia="仿宋" w:cs="仿宋"/>
          <w:sz w:val="28"/>
          <w:szCs w:val="28"/>
        </w:rPr>
        <w:t>引导青年学生充分理解社会主义核心价值观的内在要求，将内化的价值观转化为外化的追求高尚的社会价值、个人价值的自觉行动。要组织学生前往祖国各地，挖掘社会主义核心价值观的实际应用，走基层，走街道，走乡村，通过理论普及宣讲、实地调研、走访访谈、影像记录、生活体验等形式，传承家国情怀、故土情结，挖掘基层工作者爱岗奉献的美德，发现人民群众幸福富强的追求。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、弘扬和传承中华优秀传统文化主题实践活动</w:t>
      </w:r>
      <w:r>
        <w:rPr>
          <w:rFonts w:hint="eastAsia" w:ascii="仿宋" w:hAnsi="仿宋" w:eastAsia="仿宋" w:cs="仿宋"/>
          <w:b/>
          <w:bCs/>
          <w:sz w:val="28"/>
          <w:szCs w:val="28"/>
          <w:lang w:eastAsia="zh-CN"/>
        </w:rPr>
        <w:t>。</w:t>
      </w:r>
      <w:r>
        <w:rPr>
          <w:rFonts w:hint="eastAsia" w:ascii="仿宋" w:hAnsi="仿宋" w:eastAsia="仿宋" w:cs="仿宋"/>
          <w:sz w:val="28"/>
          <w:szCs w:val="28"/>
        </w:rPr>
        <w:t>重点引导青年学生充分理解中华优秀传统文化是社会主义核心价值观的民族根基；社会主义核心价值观是中华优秀传统文化与现代文明结合的独特体现。培育和践行社会主义核心价值观，必须自觉传承中国优秀传统文化的基因，从中国优秀传统文化中吸收最丰富的文化养分。要组织青年学生深入祖国各地，挖掘优秀传统文化的思想价值，梳理和萃取其中的精华，做出通俗易懂的当代表达，赋予新的时代内涵。青年学生可对民风、民俗、语言文字等各种非物质文化遗产进行调研，通过文字、照片、影像等手段加以整理、记录。鼓励大胆创新，用各种形式展示和弘扬传统文化。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、投身四个全面和观察国情社情主题实践活动</w:t>
      </w:r>
      <w:r>
        <w:rPr>
          <w:rFonts w:hint="eastAsia" w:ascii="仿宋" w:hAnsi="仿宋" w:eastAsia="仿宋" w:cs="仿宋"/>
          <w:b/>
          <w:bCs/>
          <w:sz w:val="28"/>
          <w:szCs w:val="28"/>
          <w:lang w:eastAsia="zh-CN"/>
        </w:rPr>
        <w:t>。</w:t>
      </w:r>
      <w:r>
        <w:rPr>
          <w:rFonts w:hint="eastAsia" w:ascii="仿宋" w:hAnsi="仿宋" w:eastAsia="仿宋" w:cs="仿宋"/>
          <w:sz w:val="28"/>
          <w:szCs w:val="28"/>
        </w:rPr>
        <w:t>积极引导学生利用专业知识，走进社会基层,体会国情民情，感受社会经济文化发展现状，亲身体验基层工作者的工作生活方式，挖掘深层次的社会规律，探求社会现象背后的本质，树立并实践“创新、协调、绿色、开放、共享”的发展理念。积极组织学生深入城镇、乡村及各类企业事业单位等，切身感受党的十八大以来我国经济社会发展的新面貌、新成就，深入观察和领会“十三五”规划、“四个全面”战略布局。在充分调研的基础上，结合地方的实际需求，组建硕士生、本科生实践服务团，进一步提高硕士生参加社会实践的比例，深入社会基层，按照项目化要求，扎实开展服务于当地社会经济文化的实践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、“奉献的青春最美丽”志愿公益服务实践活动</w:t>
      </w:r>
      <w:r>
        <w:rPr>
          <w:rFonts w:hint="eastAsia" w:ascii="仿宋" w:hAnsi="仿宋" w:eastAsia="仿宋" w:cs="仿宋"/>
          <w:b/>
          <w:bCs/>
          <w:sz w:val="28"/>
          <w:szCs w:val="28"/>
          <w:lang w:eastAsia="zh-CN"/>
        </w:rPr>
        <w:t>。</w:t>
      </w:r>
      <w:r>
        <w:rPr>
          <w:rFonts w:hint="eastAsia" w:ascii="仿宋" w:hAnsi="仿宋" w:eastAsia="仿宋" w:cs="仿宋"/>
          <w:sz w:val="28"/>
          <w:szCs w:val="28"/>
        </w:rPr>
        <w:t>积极组织青年学生走出校门、走向社会，在实践中宣传、弘扬新时期雷锋精神，推动学雷锋志愿服务常态化、机制化，从而在广大团员青年中形成践行雷锋精神、争当先进模范的生动局面。组织开展普及文明风尚志愿服务、送温暖献爱心活动、公共秩序志愿服务活动；鼓励青年学生利用自己专业特长对当地中小学生进行学业辅导；积极组织学生参加科技、文体、法律、保护生态环境等志愿服务，普及科学知识，传播文明理念，倡导互助精神，营造和谐环境。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、大学生创意创新创业主题实践活动 </w:t>
      </w:r>
      <w:r>
        <w:rPr>
          <w:rFonts w:hint="eastAsia" w:ascii="仿宋" w:hAnsi="仿宋" w:eastAsia="仿宋" w:cs="仿宋"/>
          <w:b/>
          <w:bCs/>
          <w:sz w:val="28"/>
          <w:szCs w:val="28"/>
          <w:lang w:eastAsia="zh-CN"/>
        </w:rPr>
        <w:t>。</w:t>
      </w:r>
      <w:r>
        <w:rPr>
          <w:rFonts w:hint="eastAsia" w:ascii="仿宋" w:hAnsi="仿宋" w:eastAsia="仿宋" w:cs="仿宋"/>
          <w:sz w:val="28"/>
          <w:szCs w:val="28"/>
        </w:rPr>
        <w:t>引导青年学生利用“大众创业、万众创新”的历史机遇，开展多渠道多形式的实习实训、创业实践、学术交流、科创赛事等活动。全力集中开展“挑战杯”竞赛和暑期科研实践活动、实践创新训练等，积极提倡广大学生结合专业特色，发挥学科优势，开展各类专业实习、课程调研、项目攻关等科技创新类实践活动，服务社会。引导学生向梦想冲刺，就要把握时代的潮流、善于发现并解决问题、创造开拓更为广阔的发展空间。创业就业类实践活动方向可以包括：参加大学生村官现状调研；当代青年学生创业、就业观念的改变；就业压力下大学生就业心态问题；全面深化改革下的大学生该如何创业的问题；对我校优秀毕业生走访调研等。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、“美丽中国”生态环保主题实践活动</w:t>
      </w:r>
      <w:r>
        <w:rPr>
          <w:rFonts w:hint="eastAsia" w:ascii="仿宋" w:hAnsi="仿宋" w:eastAsia="仿宋" w:cs="仿宋"/>
          <w:b/>
          <w:bCs/>
          <w:sz w:val="28"/>
          <w:szCs w:val="28"/>
          <w:lang w:eastAsia="zh-CN"/>
        </w:rPr>
        <w:t>。</w:t>
      </w:r>
      <w:r>
        <w:rPr>
          <w:rFonts w:hint="eastAsia" w:ascii="仿宋" w:hAnsi="仿宋" w:eastAsia="仿宋" w:cs="仿宋"/>
          <w:sz w:val="28"/>
          <w:szCs w:val="28"/>
        </w:rPr>
        <w:t>鼓励广大青年学生开展节约宣传、环境科普宣传、环境问题调查、资源利用现状调查、环保知识宣讲等多种形式的调查实践活动，完成调查报告，为建设资源节约型和环境友好型社会提供参考资料和相关数据，为促进社会又好又快发展，建设低碳节约型社会献计献策。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、其他有助于学生了解服务社会、体验民情、增长才干、提升素养的健康有益的实践活动。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bCs/>
          <w:sz w:val="28"/>
          <w:szCs w:val="28"/>
        </w:rPr>
      </w:pPr>
      <w:r>
        <w:rPr>
          <w:rFonts w:hint="eastAsia" w:ascii="仿宋" w:hAnsi="仿宋" w:eastAsia="仿宋" w:cs="仿宋"/>
          <w:b/>
          <w:bCs/>
          <w:sz w:val="28"/>
          <w:szCs w:val="28"/>
        </w:rPr>
        <w:t>四、选题要求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选题应符合青年学生社会实践的特点，具有时代性、育人性、可行性和创新性。时代性指选题要具有理论意义和现实价值，突出时代特征，适应政策要求；育人性指选题要能够提升学生综合能力，便于形成具有一定影响和价值的实践成果，助力学生成长成才；可行性指选题要具有较强的可操作性，易于实践，不存在重大安全隐患，贴近学生实际；创新性指选题要注重形式新颖，选题视角独特，突出青年特色。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选题可以来源于国家政策议题、社会热点话题、现实社会生活、个人特定经历、文献资料以及已有的研究或实践项目。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选题鼓励本科生、研究生等成员进行优化配置，能够通过联合组队形成集成优势，取得具有学术影响和社会影响的调研成果。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特别鼓励各分院充分利用已建立的，并结合选题开发新的社会实践基地、校友资源、校地共建平台等，了解、收集地方政府、企事业单位和干部群众生产生活中的实际需求，选报一批我校智力优势与实际需求结合，党政关心、社会关注和青年能为结合的暑期社会实践选题。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五、</w:t>
      </w:r>
      <w:r>
        <w:rPr>
          <w:rFonts w:hint="eastAsia" w:ascii="仿宋" w:hAnsi="仿宋" w:eastAsia="仿宋" w:cs="仿宋"/>
          <w:b/>
          <w:bCs/>
          <w:sz w:val="28"/>
          <w:szCs w:val="28"/>
          <w:lang w:val="en-US" w:eastAsia="zh-CN"/>
        </w:rPr>
        <w:t>活动立项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1、参与形式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立项申报须以团队为单位，学生必须为景德镇陶瓷大学全日制在校生。团队活动申报主体可以为学校有关部门、学生组织、班级团支部、学生社团等。队员人数原则上应在8人以上，有相对固定的实践区域或者接收单位，原则上须围绕实践主题设计1个专题调研、科研攻关或社会调查课题；最终形成1篇高质量实践报告，承担课题的提交课题结题报告。每支团队必须设立1名指导教师和1名团队负责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2、申报时间和后续安排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 5月10日前，同学们可进行自行组队，申报立项。申报团队需要提交《景德镇陶瓷大学2017年学生暑期社会实践立项登记表》（附表一）；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r>
        <w:rPr>
          <w:rFonts w:hint="eastAsia" w:ascii="仿宋" w:hAnsi="仿宋" w:eastAsia="仿宋" w:cs="仿宋"/>
          <w:b w:val="0"/>
          <w:i w:val="0"/>
          <w:caps w:val="0"/>
          <w:color w:val="000000"/>
          <w:spacing w:val="0"/>
          <w:sz w:val="28"/>
          <w:szCs w:val="28"/>
          <w:shd w:val="clear" w:fill="FFFFFF"/>
          <w:lang w:val="en-US" w:eastAsia="zh-CN"/>
        </w:rPr>
        <w:t>5月中旬</w:t>
      </w:r>
      <w:r>
        <w:rPr>
          <w:rFonts w:hint="eastAsia" w:ascii="仿宋" w:hAnsi="仿宋" w:eastAsia="仿宋" w:cs="仿宋"/>
          <w:b w:val="0"/>
          <w:i w:val="0"/>
          <w:caps w:val="0"/>
          <w:color w:val="000000"/>
          <w:spacing w:val="0"/>
          <w:sz w:val="28"/>
          <w:szCs w:val="28"/>
          <w:shd w:val="clear" w:fill="FFFFFF"/>
        </w:rPr>
        <w:t>，申报</w:t>
      </w:r>
      <w:r>
        <w:rPr>
          <w:rFonts w:hint="eastAsia" w:ascii="仿宋" w:hAnsi="仿宋" w:eastAsia="仿宋" w:cs="仿宋"/>
          <w:b w:val="0"/>
          <w:i w:val="0"/>
          <w:caps w:val="0"/>
          <w:color w:val="000000"/>
          <w:spacing w:val="0"/>
          <w:sz w:val="28"/>
          <w:szCs w:val="28"/>
          <w:shd w:val="clear" w:fill="FFFFFF"/>
          <w:lang w:val="en-US" w:eastAsia="zh-CN"/>
        </w:rPr>
        <w:t>团队进行立项答辩，</w:t>
      </w:r>
      <w:r>
        <w:rPr>
          <w:rFonts w:hint="eastAsia" w:ascii="仿宋" w:hAnsi="仿宋" w:eastAsia="仿宋" w:cs="仿宋"/>
          <w:b w:val="0"/>
          <w:i w:val="0"/>
          <w:caps w:val="0"/>
          <w:color w:val="000000"/>
          <w:spacing w:val="0"/>
          <w:sz w:val="28"/>
          <w:szCs w:val="28"/>
          <w:shd w:val="clear" w:fill="FFFFFF"/>
        </w:rPr>
        <w:t>从实践主题、选题背景、准备方案、进度安排、完成项目的条件与保证、预期成果以及经费预算等方面进行展示</w:t>
      </w: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校团委对其进行点评</w:t>
      </w:r>
      <w:r>
        <w:rPr>
          <w:rFonts w:hint="eastAsia" w:ascii="仿宋" w:hAnsi="仿宋" w:eastAsia="仿宋" w:cs="仿宋"/>
          <w:b w:val="0"/>
          <w:i w:val="0"/>
          <w:caps w:val="0"/>
          <w:color w:val="000000"/>
          <w:spacing w:val="0"/>
          <w:sz w:val="28"/>
          <w:szCs w:val="28"/>
          <w:shd w:val="clear" w:fill="FFFFFF"/>
        </w:rPr>
        <w:t>并确定社会实践队伍</w:t>
      </w:r>
      <w:r>
        <w:rPr>
          <w:rFonts w:hint="eastAsia" w:ascii="仿宋" w:hAnsi="仿宋" w:eastAsia="仿宋" w:cs="仿宋"/>
          <w:b w:val="0"/>
          <w:i w:val="0"/>
          <w:caps w:val="0"/>
          <w:color w:val="000000"/>
          <w:spacing w:val="0"/>
          <w:sz w:val="28"/>
          <w:szCs w:val="28"/>
          <w:shd w:val="clear" w:fill="FFFFFF"/>
          <w:lang w:val="en-US" w:eastAsia="zh-CN"/>
        </w:rPr>
        <w:t>立项等级，拟定国家级重点实践队伍2支（活动经费5000元）、省级重点实践队伍10支（活动经费3000元）、校级重点队伍20支（活动经费1200元），实践活动开展前可根据答辩表现发放部分活动经费</w:t>
      </w:r>
      <w:r>
        <w:rPr>
          <w:rFonts w:hint="eastAsia" w:ascii="仿宋" w:hAnsi="仿宋" w:eastAsia="仿宋" w:cs="仿宋"/>
          <w:b w:val="0"/>
          <w:i w:val="0"/>
          <w:caps w:val="0"/>
          <w:color w:val="000000"/>
          <w:spacing w:val="0"/>
          <w:sz w:val="28"/>
          <w:szCs w:val="28"/>
          <w:shd w:val="clear" w:fill="FFFFFF"/>
        </w:rPr>
        <w:t>。跨学院组建的团队须申报至团队负责人所在学院团委进行审核；学生社团组建的团队须申报至社团挂靠学院团</w:t>
      </w:r>
      <w:r>
        <w:rPr>
          <w:rFonts w:hint="eastAsia" w:ascii="仿宋" w:hAnsi="仿宋" w:eastAsia="仿宋" w:cs="仿宋"/>
          <w:b w:val="0"/>
          <w:i w:val="0"/>
          <w:caps w:val="0"/>
          <w:color w:val="000000"/>
          <w:spacing w:val="0"/>
          <w:sz w:val="28"/>
          <w:szCs w:val="28"/>
          <w:shd w:val="clear" w:fill="FFFFFF"/>
          <w:lang w:eastAsia="zh-CN"/>
        </w:rPr>
        <w:t>总支</w:t>
      </w:r>
      <w:r>
        <w:rPr>
          <w:rFonts w:hint="eastAsia" w:ascii="仿宋" w:hAnsi="仿宋" w:eastAsia="仿宋" w:cs="仿宋"/>
          <w:b w:val="0"/>
          <w:i w:val="0"/>
          <w:caps w:val="0"/>
          <w:color w:val="000000"/>
          <w:spacing w:val="0"/>
          <w:sz w:val="28"/>
          <w:szCs w:val="28"/>
          <w:shd w:val="clear" w:fill="FFFFFF"/>
        </w:rPr>
        <w:t>进行审核。</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其他事宜</w:t>
      </w: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rPr>
        <w:t>　　1、推荐人可根据征集选题的要求，结合自身专业特色及专长，填写</w:t>
      </w:r>
      <w:r>
        <w:rPr>
          <w:rFonts w:hint="eastAsia" w:ascii="仿宋" w:hAnsi="仿宋" w:eastAsia="仿宋" w:cs="仿宋"/>
          <w:sz w:val="28"/>
          <w:szCs w:val="28"/>
          <w:lang w:val="en-US" w:eastAsia="zh-CN"/>
        </w:rPr>
        <w:t>《景德镇陶瓷大学2017年暑期大学生社会实践活动立项申请》</w:t>
      </w:r>
      <w:r>
        <w:rPr>
          <w:rFonts w:hint="eastAsia" w:ascii="仿宋" w:hAnsi="仿宋" w:eastAsia="仿宋" w:cs="仿宋"/>
          <w:sz w:val="28"/>
          <w:szCs w:val="28"/>
        </w:rPr>
        <w:t>。选题文字表述要精练、科学、严谨、规范，一般不加副标题。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firstLine="6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请将</w:t>
      </w:r>
      <w:r>
        <w:rPr>
          <w:rFonts w:hint="eastAsia" w:ascii="仿宋" w:hAnsi="仿宋" w:eastAsia="仿宋" w:cs="仿宋"/>
          <w:b w:val="0"/>
          <w:bCs w:val="0"/>
          <w:sz w:val="28"/>
          <w:szCs w:val="28"/>
          <w:lang w:val="en-US" w:eastAsia="zh-CN"/>
        </w:rPr>
        <w:t>附表一</w:t>
      </w:r>
      <w:r>
        <w:rPr>
          <w:rFonts w:hint="eastAsia" w:ascii="仿宋" w:hAnsi="仿宋" w:eastAsia="仿宋" w:cs="仿宋"/>
          <w:b w:val="0"/>
          <w:bCs w:val="0"/>
          <w:sz w:val="28"/>
          <w:szCs w:val="28"/>
        </w:rPr>
        <w:t>填写完毕后</w:t>
      </w:r>
      <w:r>
        <w:rPr>
          <w:rFonts w:hint="eastAsia" w:ascii="仿宋" w:hAnsi="仿宋" w:eastAsia="仿宋" w:cs="仿宋"/>
          <w:b w:val="0"/>
          <w:bCs w:val="0"/>
          <w:sz w:val="28"/>
          <w:szCs w:val="28"/>
          <w:lang w:val="en-US" w:eastAsia="zh-CN"/>
        </w:rPr>
        <w:t>进行压缩</w:t>
      </w:r>
      <w:r>
        <w:rPr>
          <w:rFonts w:hint="eastAsia" w:ascii="仿宋" w:hAnsi="仿宋" w:eastAsia="仿宋" w:cs="仿宋"/>
          <w:b w:val="0"/>
          <w:bCs w:val="0"/>
          <w:sz w:val="28"/>
          <w:szCs w:val="28"/>
        </w:rPr>
        <w:t>于</w:t>
      </w:r>
      <w:r>
        <w:rPr>
          <w:rFonts w:hint="eastAsia" w:ascii="仿宋" w:hAnsi="仿宋" w:eastAsia="仿宋" w:cs="仿宋"/>
          <w:b/>
          <w:bCs/>
          <w:sz w:val="28"/>
          <w:szCs w:val="28"/>
        </w:rPr>
        <w:t>5月</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0日</w:t>
      </w:r>
      <w:r>
        <w:rPr>
          <w:rFonts w:hint="eastAsia" w:ascii="仿宋" w:hAnsi="仿宋" w:eastAsia="仿宋" w:cs="仿宋"/>
          <w:b w:val="0"/>
          <w:bCs w:val="0"/>
          <w:sz w:val="28"/>
          <w:szCs w:val="28"/>
        </w:rPr>
        <w:t>之前以电子邮件的形式发送至校团委邮箱（</w:t>
      </w:r>
      <w:r>
        <w:rPr>
          <w:rFonts w:hint="eastAsia" w:ascii="仿宋" w:hAnsi="仿宋" w:eastAsia="仿宋" w:cs="仿宋"/>
          <w:b/>
          <w:bCs/>
          <w:sz w:val="28"/>
          <w:szCs w:val="28"/>
        </w:rPr>
        <w:t>tuanwei200535@126.com</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压缩包名称、邮件主题的格式均为“团队名称+报送时间”，如“XX实践队20170315”;联系电话：8499235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zh-TW" w:eastAsia="zh-TW"/>
        </w:rPr>
        <w:t>附件</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景德镇陶瓷</w:t>
      </w:r>
      <w:r>
        <w:rPr>
          <w:rFonts w:hint="eastAsia" w:ascii="仿宋" w:hAnsi="仿宋" w:eastAsia="仿宋" w:cs="仿宋"/>
          <w:b w:val="0"/>
          <w:bCs w:val="0"/>
          <w:sz w:val="28"/>
          <w:szCs w:val="28"/>
        </w:rPr>
        <w:t>大学2017年</w:t>
      </w:r>
      <w:r>
        <w:rPr>
          <w:rFonts w:hint="eastAsia" w:ascii="仿宋" w:hAnsi="仿宋" w:eastAsia="仿宋" w:cs="仿宋"/>
          <w:b w:val="0"/>
          <w:bCs w:val="0"/>
          <w:sz w:val="28"/>
          <w:szCs w:val="28"/>
          <w:lang w:val="en-US" w:eastAsia="zh-CN"/>
        </w:rPr>
        <w:t>大</w:t>
      </w:r>
      <w:r>
        <w:rPr>
          <w:rFonts w:hint="eastAsia" w:ascii="仿宋" w:hAnsi="仿宋" w:eastAsia="仿宋" w:cs="仿宋"/>
          <w:b w:val="0"/>
          <w:bCs w:val="0"/>
          <w:sz w:val="28"/>
          <w:szCs w:val="28"/>
        </w:rPr>
        <w:t>学生暑期社会实践立项登记表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30"/>
          <w:szCs w:val="30"/>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b w:val="0"/>
          <w:bCs w:val="0"/>
          <w:sz w:val="30"/>
          <w:szCs w:val="30"/>
        </w:rPr>
      </w:pPr>
    </w:p>
    <w:p>
      <w:pPr>
        <w:jc w:val="both"/>
        <w:rPr>
          <w:rFonts w:hint="eastAsia" w:ascii="华文中宋" w:hAnsi="华文中宋" w:eastAsia="华文中宋"/>
          <w:b/>
          <w:sz w:val="30"/>
          <w:szCs w:val="30"/>
        </w:rPr>
      </w:pPr>
      <w:r>
        <w:rPr>
          <w:rFonts w:hint="eastAsia" w:ascii="华文中宋" w:hAnsi="华文中宋" w:eastAsia="华文中宋"/>
          <w:b/>
          <w:sz w:val="30"/>
          <w:szCs w:val="30"/>
          <w:lang w:val="en-US" w:eastAsia="zh-CN"/>
        </w:rPr>
        <w:t xml:space="preserve">  </w:t>
      </w:r>
      <w:r>
        <w:rPr>
          <w:rFonts w:hint="eastAsia" w:ascii="仿宋" w:hAnsi="仿宋" w:eastAsia="仿宋" w:cs="仿宋"/>
          <w:b/>
          <w:sz w:val="30"/>
          <w:szCs w:val="30"/>
          <w:lang w:val="en-US" w:eastAsia="zh-CN"/>
        </w:rPr>
        <w:t xml:space="preserve"> 景德镇陶瓷</w:t>
      </w:r>
      <w:r>
        <w:rPr>
          <w:rFonts w:hint="eastAsia" w:ascii="仿宋" w:hAnsi="仿宋" w:eastAsia="仿宋" w:cs="仿宋"/>
          <w:b/>
          <w:sz w:val="30"/>
          <w:szCs w:val="30"/>
        </w:rPr>
        <w:t>大学2017年</w:t>
      </w:r>
      <w:r>
        <w:rPr>
          <w:rFonts w:hint="eastAsia" w:ascii="仿宋" w:hAnsi="仿宋" w:eastAsia="仿宋" w:cs="仿宋"/>
          <w:b/>
          <w:sz w:val="30"/>
          <w:szCs w:val="30"/>
          <w:lang w:val="en-US" w:eastAsia="zh-CN"/>
        </w:rPr>
        <w:t>大</w:t>
      </w:r>
      <w:r>
        <w:rPr>
          <w:rFonts w:hint="eastAsia" w:ascii="仿宋" w:hAnsi="仿宋" w:eastAsia="仿宋" w:cs="仿宋"/>
          <w:b/>
          <w:sz w:val="30"/>
          <w:szCs w:val="30"/>
        </w:rPr>
        <w:t>学生暑期社会实践立项登记表</w:t>
      </w:r>
    </w:p>
    <w:p>
      <w:pPr>
        <w:jc w:val="center"/>
        <w:rPr>
          <w:rFonts w:asciiTheme="minorEastAsia" w:hAnsiTheme="minorEastAsia" w:eastAsiaTheme="minorEastAsia"/>
          <w:b/>
          <w:sz w:val="24"/>
        </w:rPr>
      </w:pPr>
      <w:r>
        <w:rPr>
          <w:rFonts w:hint="eastAsia" w:asciiTheme="minorEastAsia" w:hAnsiTheme="minorEastAsia" w:eastAsiaTheme="minorEastAsia"/>
          <w:b/>
          <w:sz w:val="24"/>
        </w:rPr>
        <w:t>（请仔细阅读填表说明，不要改变表格格式。）</w:t>
      </w:r>
    </w:p>
    <w:tbl>
      <w:tblPr>
        <w:tblStyle w:val="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571"/>
        <w:gridCol w:w="425"/>
        <w:gridCol w:w="420"/>
        <w:gridCol w:w="572"/>
        <w:gridCol w:w="567"/>
        <w:gridCol w:w="565"/>
        <w:gridCol w:w="711"/>
        <w:gridCol w:w="707"/>
        <w:gridCol w:w="852"/>
        <w:gridCol w:w="1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团队名称</w:t>
            </w:r>
          </w:p>
        </w:tc>
        <w:tc>
          <w:tcPr>
            <w:tcW w:w="685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指导单位</w:t>
            </w:r>
          </w:p>
        </w:tc>
        <w:tc>
          <w:tcPr>
            <w:tcW w:w="685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exact"/>
        </w:trPr>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szCs w:val="24"/>
              </w:rPr>
              <w:t>拟实践课题</w:t>
            </w:r>
          </w:p>
        </w:tc>
        <w:tc>
          <w:tcPr>
            <w:tcW w:w="685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拟实践地区</w:t>
            </w:r>
          </w:p>
        </w:tc>
        <w:tc>
          <w:tcPr>
            <w:tcW w:w="14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人数（含教师）</w:t>
            </w:r>
          </w:p>
        </w:tc>
        <w:tc>
          <w:tcPr>
            <w:tcW w:w="373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团队</w:t>
            </w:r>
          </w:p>
          <w:p>
            <w:pPr>
              <w:jc w:val="center"/>
              <w:rPr>
                <w:rFonts w:ascii="仿宋_GB2312" w:eastAsia="仿宋_GB2312"/>
                <w:sz w:val="24"/>
              </w:rPr>
            </w:pPr>
            <w:r>
              <w:rPr>
                <w:rFonts w:hint="eastAsia" w:ascii="仿宋_GB2312" w:eastAsia="仿宋_GB2312"/>
                <w:sz w:val="24"/>
              </w:rPr>
              <w:t>指导教师</w:t>
            </w:r>
          </w:p>
        </w:tc>
        <w:tc>
          <w:tcPr>
            <w:tcW w:w="14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  名</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是否随团</w:t>
            </w:r>
          </w:p>
        </w:tc>
        <w:tc>
          <w:tcPr>
            <w:tcW w:w="2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rPr>
            </w:pPr>
          </w:p>
        </w:tc>
        <w:tc>
          <w:tcPr>
            <w:tcW w:w="14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单位、职务</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联系方式</w:t>
            </w:r>
          </w:p>
        </w:tc>
        <w:tc>
          <w:tcPr>
            <w:tcW w:w="2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团队</w:t>
            </w:r>
          </w:p>
          <w:p>
            <w:pPr>
              <w:jc w:val="center"/>
              <w:rPr>
                <w:rFonts w:ascii="仿宋_GB2312" w:eastAsia="仿宋_GB2312"/>
                <w:sz w:val="24"/>
              </w:rPr>
            </w:pPr>
            <w:r>
              <w:rPr>
                <w:rFonts w:hint="eastAsia" w:ascii="仿宋_GB2312" w:eastAsia="仿宋_GB2312"/>
                <w:sz w:val="24"/>
              </w:rPr>
              <w:t>负责人</w:t>
            </w:r>
          </w:p>
        </w:tc>
        <w:tc>
          <w:tcPr>
            <w:tcW w:w="14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  名</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学院</w:t>
            </w:r>
          </w:p>
        </w:tc>
        <w:tc>
          <w:tcPr>
            <w:tcW w:w="2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rPr>
            </w:pPr>
          </w:p>
        </w:tc>
        <w:tc>
          <w:tcPr>
            <w:tcW w:w="14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年  级</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联系方式</w:t>
            </w:r>
          </w:p>
        </w:tc>
        <w:tc>
          <w:tcPr>
            <w:tcW w:w="2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852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团队组成情况（若此处空间不够请另附页）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  名</w:t>
            </w: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性别</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年龄</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w w:val="90"/>
                <w:sz w:val="24"/>
              </w:rPr>
            </w:pPr>
            <w:r>
              <w:rPr>
                <w:rFonts w:hint="eastAsia" w:ascii="仿宋_GB2312" w:eastAsia="仿宋_GB2312"/>
                <w:w w:val="90"/>
                <w:sz w:val="24"/>
              </w:rPr>
              <w:t>学院、专业、年级</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手  机</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 xml:space="preserve">      </w:t>
            </w: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852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2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项目</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数量</w:t>
            </w:r>
          </w:p>
        </w:tc>
        <w:tc>
          <w:tcPr>
            <w:tcW w:w="19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单价</w:t>
            </w:r>
          </w:p>
        </w:tc>
        <w:tc>
          <w:tcPr>
            <w:tcW w:w="2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总金额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2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交通费</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c>
          <w:tcPr>
            <w:tcW w:w="19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2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住宿费</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c>
          <w:tcPr>
            <w:tcW w:w="19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2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材料费</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
                <w:sz w:val="24"/>
              </w:rPr>
            </w:pPr>
            <w:r>
              <w:rPr>
                <w:rFonts w:hint="eastAsia" w:ascii="仿宋_GB2312" w:eastAsia="仿宋_GB2312"/>
                <w:b/>
                <w:sz w:val="24"/>
              </w:rPr>
              <w:t xml:space="preserve">       </w:t>
            </w:r>
          </w:p>
        </w:tc>
        <w:tc>
          <w:tcPr>
            <w:tcW w:w="19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2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其他费用</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c>
          <w:tcPr>
            <w:tcW w:w="1983"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
                <w:sz w:val="24"/>
              </w:rPr>
            </w:pPr>
            <w:r>
              <w:rPr>
                <w:rFonts w:hint="eastAsia" w:ascii="仿宋_GB2312" w:eastAsia="仿宋_GB2312"/>
                <w:b/>
                <w:sz w:val="24"/>
              </w:rPr>
              <w:t xml:space="preserve">       </w:t>
            </w:r>
          </w:p>
        </w:tc>
        <w:tc>
          <w:tcPr>
            <w:tcW w:w="2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2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总计</w:t>
            </w:r>
          </w:p>
        </w:tc>
        <w:tc>
          <w:tcPr>
            <w:tcW w:w="628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2" w:hRule="exact"/>
        </w:trPr>
        <w:tc>
          <w:tcPr>
            <w:tcW w:w="2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实践构想（包括实践主题，思路，目的等）</w:t>
            </w:r>
          </w:p>
        </w:tc>
        <w:tc>
          <w:tcPr>
            <w:tcW w:w="6287"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04" w:hRule="exact"/>
        </w:trPr>
        <w:tc>
          <w:tcPr>
            <w:tcW w:w="2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实践成果预期</w:t>
            </w:r>
          </w:p>
        </w:tc>
        <w:tc>
          <w:tcPr>
            <w:tcW w:w="6287" w:type="dxa"/>
            <w:gridSpan w:val="9"/>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8" w:hRule="exact"/>
        </w:trPr>
        <w:tc>
          <w:tcPr>
            <w:tcW w:w="2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学院团</w:t>
            </w:r>
            <w:r>
              <w:rPr>
                <w:rFonts w:hint="eastAsia" w:ascii="仿宋_GB2312" w:eastAsia="仿宋_GB2312"/>
                <w:sz w:val="24"/>
                <w:lang w:eastAsia="zh-CN"/>
              </w:rPr>
              <w:t>总支</w:t>
            </w:r>
            <w:r>
              <w:rPr>
                <w:rFonts w:ascii="仿宋_GB2312" w:eastAsia="仿宋_GB2312"/>
                <w:sz w:val="24"/>
              </w:rPr>
              <w:t>意见</w:t>
            </w:r>
          </w:p>
        </w:tc>
        <w:tc>
          <w:tcPr>
            <w:tcW w:w="6287"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bl>
    <w:p>
      <w:pPr>
        <w:rPr>
          <w:rFonts w:ascii="仿宋_GB2312" w:eastAsia="仿宋_GB2312"/>
          <w:b/>
          <w:szCs w:val="21"/>
        </w:rPr>
      </w:pPr>
      <w:r>
        <w:rPr>
          <w:rFonts w:hint="eastAsia" w:ascii="仿宋_GB2312" w:eastAsia="仿宋_GB2312"/>
          <w:b/>
          <w:szCs w:val="21"/>
        </w:rPr>
        <w:t>填表说明：</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1、不得改变表格格式，团队组成人员若空间不够请另附页。打印时请确保表格在两页之内，并</w:t>
      </w:r>
      <w:r>
        <w:rPr>
          <w:rFonts w:hint="eastAsia" w:ascii="仿宋" w:hAnsi="仿宋" w:eastAsia="仿宋" w:cs="仿宋"/>
          <w:b w:val="0"/>
          <w:bCs/>
          <w:color w:val="000000" w:themeColor="text1"/>
          <w:sz w:val="21"/>
          <w:szCs w:val="21"/>
          <w14:textFill>
            <w14:solidFill>
              <w14:schemeClr w14:val="tx1"/>
            </w14:solidFill>
          </w14:textFill>
        </w:rPr>
        <w:t>正反面</w:t>
      </w:r>
      <w:r>
        <w:rPr>
          <w:rFonts w:hint="eastAsia" w:ascii="仿宋" w:hAnsi="仿宋" w:eastAsia="仿宋" w:cs="仿宋"/>
          <w:color w:val="000000" w:themeColor="text1"/>
          <w:sz w:val="21"/>
          <w:szCs w:val="21"/>
          <w14:textFill>
            <w14:solidFill>
              <w14:schemeClr w14:val="tx1"/>
            </w14:solidFill>
          </w14:textFill>
        </w:rPr>
        <w:t>打印；</w:t>
      </w:r>
    </w:p>
    <w:p>
      <w:pPr>
        <w:rPr>
          <w:rFonts w:hint="eastAsia" w:ascii="仿宋" w:hAnsi="仿宋" w:eastAsia="仿宋" w:cs="仿宋"/>
          <w:sz w:val="21"/>
          <w:szCs w:val="21"/>
        </w:rPr>
      </w:pPr>
      <w:r>
        <w:rPr>
          <w:rFonts w:hint="eastAsia" w:ascii="仿宋" w:hAnsi="仿宋" w:eastAsia="仿宋" w:cs="仿宋"/>
          <w:sz w:val="21"/>
          <w:szCs w:val="21"/>
        </w:rPr>
        <w:t>2、团队名称按统一填写格式为：“</w:t>
      </w:r>
      <w:r>
        <w:rPr>
          <w:rFonts w:hint="eastAsia" w:ascii="仿宋" w:hAnsi="仿宋" w:eastAsia="仿宋" w:cs="仿宋"/>
          <w:sz w:val="21"/>
          <w:szCs w:val="21"/>
          <w:lang w:eastAsia="zh-CN"/>
        </w:rPr>
        <w:t>景德镇陶瓷大学</w:t>
      </w:r>
      <w:r>
        <w:rPr>
          <w:rFonts w:hint="eastAsia" w:ascii="仿宋" w:hAnsi="仿宋" w:eastAsia="仿宋" w:cs="仿宋"/>
          <w:sz w:val="21"/>
          <w:szCs w:val="21"/>
        </w:rPr>
        <w:t>××（指导单位）赴××（实践地点）暑期社会实践团”；</w:t>
      </w:r>
    </w:p>
    <w:p>
      <w:pPr>
        <w:rPr>
          <w:rFonts w:hint="eastAsia" w:ascii="仿宋" w:hAnsi="仿宋" w:eastAsia="仿宋" w:cs="仿宋"/>
          <w:sz w:val="21"/>
          <w:szCs w:val="21"/>
        </w:rPr>
      </w:pPr>
      <w:r>
        <w:rPr>
          <w:rFonts w:hint="eastAsia" w:ascii="仿宋" w:hAnsi="仿宋" w:eastAsia="仿宋" w:cs="仿宋"/>
          <w:sz w:val="21"/>
          <w:szCs w:val="21"/>
        </w:rPr>
        <w:t>3、表格由宋体、小四号字体填写，格式左对齐，报名表文件名称应和</w:t>
      </w:r>
      <w:r>
        <w:rPr>
          <w:rFonts w:hint="eastAsia" w:ascii="仿宋" w:hAnsi="仿宋" w:eastAsia="仿宋" w:cs="仿宋"/>
          <w:b/>
          <w:sz w:val="21"/>
          <w:szCs w:val="21"/>
        </w:rPr>
        <w:t>团队</w:t>
      </w:r>
      <w:r>
        <w:rPr>
          <w:rFonts w:hint="eastAsia" w:ascii="仿宋" w:hAnsi="仿宋" w:eastAsia="仿宋" w:cs="仿宋"/>
          <w:sz w:val="21"/>
          <w:szCs w:val="21"/>
        </w:rPr>
        <w:t>名称一致；</w:t>
      </w:r>
    </w:p>
    <w:p>
      <w:pPr>
        <w:rPr>
          <w:rFonts w:hint="eastAsia" w:ascii="仿宋" w:hAnsi="仿宋" w:eastAsia="仿宋" w:cs="仿宋"/>
          <w:b w:val="0"/>
          <w:bCs w:val="0"/>
          <w:sz w:val="21"/>
          <w:szCs w:val="21"/>
        </w:rPr>
      </w:pPr>
      <w:r>
        <w:rPr>
          <w:rFonts w:hint="eastAsia" w:ascii="仿宋" w:hAnsi="仿宋" w:eastAsia="仿宋" w:cs="仿宋"/>
          <w:sz w:val="21"/>
          <w:szCs w:val="21"/>
        </w:rPr>
        <w:t xml:space="preserve">4、此表由参加暑期社会实践的团队负责人逐项如实填写；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行楷">
    <w:altName w:val="宋体"/>
    <w:panose1 w:val="0201080004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方正隶变_GBK">
    <w:altName w:val="宋体"/>
    <w:panose1 w:val="02000000000000000000"/>
    <w:charset w:val="86"/>
    <w:family w:val="auto"/>
    <w:pitch w:val="default"/>
    <w:sig w:usb0="00000000" w:usb1="00000000" w:usb2="00000016" w:usb3="00000000" w:csb0="0004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auto"/>
    <w:pitch w:val="default"/>
    <w:sig w:usb0="E0002AFF" w:usb1="C0007843" w:usb2="00000009" w:usb3="00000000" w:csb0="400001FF" w:csb1="FFFF0000"/>
  </w:font>
  <w:font w:name="方正大标宋简体">
    <w:altName w:val="宋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6B869"/>
    <w:multiLevelType w:val="singleLevel"/>
    <w:tmpl w:val="58F6B869"/>
    <w:lvl w:ilvl="0" w:tentative="0">
      <w:start w:val="2"/>
      <w:numFmt w:val="decimal"/>
      <w:suff w:val="nothing"/>
      <w:lvlText w:val="%1、"/>
      <w:lvlJc w:val="left"/>
    </w:lvl>
  </w:abstractNum>
  <w:abstractNum w:abstractNumId="1">
    <w:nsid w:val="58F6CE86"/>
    <w:multiLevelType w:val="singleLevel"/>
    <w:tmpl w:val="58F6CE8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5504A"/>
    <w:rsid w:val="00474737"/>
    <w:rsid w:val="0B6B6D3B"/>
    <w:rsid w:val="195C7BED"/>
    <w:rsid w:val="22130EA1"/>
    <w:rsid w:val="28D30F21"/>
    <w:rsid w:val="2BC5504A"/>
    <w:rsid w:val="2D2D31E7"/>
    <w:rsid w:val="31BF78D4"/>
    <w:rsid w:val="31C47D38"/>
    <w:rsid w:val="35B53D49"/>
    <w:rsid w:val="35F37D2A"/>
    <w:rsid w:val="37422637"/>
    <w:rsid w:val="3CB44C87"/>
    <w:rsid w:val="44B407DD"/>
    <w:rsid w:val="4E681D69"/>
    <w:rsid w:val="4F336136"/>
    <w:rsid w:val="4F6D39B9"/>
    <w:rsid w:val="50AC4300"/>
    <w:rsid w:val="621E64F5"/>
    <w:rsid w:val="66150E43"/>
    <w:rsid w:val="6DCC4549"/>
    <w:rsid w:val="7D3447A8"/>
    <w:rsid w:val="7D5A4AEE"/>
    <w:rsid w:val="7D6D42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2017-04-14T08:50:00Z</dcterms:created>
  <dc:creator>ASUS</dc:creator>
  <cp:lastModifiedBy>计镇华</cp:lastModifiedBy>
  <dcterms:modified xsi:type="dcterms:W3CDTF">2017-04-19T06:48:38Z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